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4FADAA20" w:rsidR="00BB45FA" w:rsidRDefault="00C166CC" w:rsidP="00ED735D">
      <w:pPr>
        <w:pStyle w:val="a6"/>
      </w:pPr>
      <w:r>
        <w:t xml:space="preserve">Topping-Out Ceremony </w:t>
      </w:r>
      <w:r w:rsidRPr="00C72906">
        <w:t>for Dharma Center</w:t>
      </w:r>
      <w:r w:rsidR="00A70A43" w:rsidRPr="00C72906">
        <w:t>s</w:t>
      </w:r>
    </w:p>
    <w:p w14:paraId="11CF666E" w14:textId="77777777" w:rsidR="001B2CC8" w:rsidRPr="00256A91" w:rsidRDefault="001B2CC8" w:rsidP="00ED735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0CEAC036" w:rsidR="00924939" w:rsidRPr="00477A4F" w:rsidRDefault="00924939" w:rsidP="00ED735D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477A4F">
        <w:rPr>
          <w:iCs/>
          <w:sz w:val="24"/>
          <w:szCs w:val="24"/>
        </w:rPr>
        <w:t>(</w:t>
      </w:r>
      <w:r w:rsidR="0000440B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00440B">
        <w:rPr>
          <w:i/>
          <w:iCs/>
          <w:sz w:val="24"/>
          <w:szCs w:val="24"/>
        </w:rPr>
        <w:t>.</w:t>
      </w:r>
      <w:r w:rsidR="00477A4F" w:rsidRPr="00477A4F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ED735D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ED735D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ED735D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ED735D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ED735D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ED735D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20B9E2D2" w14:textId="282F28F7" w:rsidR="00007BDA" w:rsidRPr="00007BDA" w:rsidRDefault="00007BDA" w:rsidP="00ED735D">
      <w:pPr>
        <w:pStyle w:val="ab"/>
        <w:ind w:left="0"/>
        <w:jc w:val="left"/>
        <w:rPr>
          <w:sz w:val="24"/>
          <w:szCs w:val="24"/>
        </w:rPr>
      </w:pPr>
      <w:r w:rsidRPr="00007BDA">
        <w:rPr>
          <w:sz w:val="24"/>
          <w:szCs w:val="24"/>
        </w:rPr>
        <w:t xml:space="preserve">On this auspicious day, members of </w:t>
      </w:r>
      <w:r w:rsidR="00C166CC">
        <w:rPr>
          <w:sz w:val="24"/>
          <w:szCs w:val="24"/>
        </w:rPr>
        <w:t>[</w:t>
      </w:r>
      <w:r w:rsidR="00C166CC" w:rsidRPr="00C166CC">
        <w:rPr>
          <w:i/>
          <w:sz w:val="24"/>
          <w:szCs w:val="24"/>
        </w:rPr>
        <w:t>Dharma center name</w:t>
      </w:r>
      <w:r w:rsidR="00C166CC">
        <w:rPr>
          <w:sz w:val="24"/>
          <w:szCs w:val="24"/>
        </w:rPr>
        <w:t>]</w:t>
      </w:r>
      <w:r w:rsidRPr="00007BDA">
        <w:rPr>
          <w:sz w:val="24"/>
          <w:szCs w:val="24"/>
        </w:rPr>
        <w:t xml:space="preserve">, people with </w:t>
      </w:r>
      <w:r w:rsidR="00C166CC">
        <w:rPr>
          <w:sz w:val="24"/>
          <w:szCs w:val="24"/>
        </w:rPr>
        <w:t xml:space="preserve">karmic </w:t>
      </w:r>
      <w:r w:rsidRPr="00007BDA">
        <w:rPr>
          <w:sz w:val="24"/>
          <w:szCs w:val="24"/>
        </w:rPr>
        <w:t>connections to this area, and related parties, all o</w:t>
      </w:r>
      <w:r w:rsidR="0000440B">
        <w:rPr>
          <w:sz w:val="24"/>
          <w:szCs w:val="24"/>
        </w:rPr>
        <w:t>f pure heart, have gathered</w:t>
      </w:r>
      <w:r w:rsidRPr="00007BDA">
        <w:rPr>
          <w:sz w:val="24"/>
          <w:szCs w:val="24"/>
        </w:rPr>
        <w:t xml:space="preserve"> to solemnly conduct this topping-out ceremony for the </w:t>
      </w:r>
      <w:r w:rsidR="00C166CC">
        <w:rPr>
          <w:sz w:val="24"/>
          <w:szCs w:val="24"/>
        </w:rPr>
        <w:t>Dharma c</w:t>
      </w:r>
      <w:r w:rsidRPr="00007BDA">
        <w:rPr>
          <w:sz w:val="24"/>
          <w:szCs w:val="24"/>
        </w:rPr>
        <w:t xml:space="preserve">enter of </w:t>
      </w:r>
      <w:r w:rsidR="00C166CC">
        <w:rPr>
          <w:sz w:val="24"/>
          <w:szCs w:val="24"/>
        </w:rPr>
        <w:t>[</w:t>
      </w:r>
      <w:r w:rsidR="00C166CC" w:rsidRPr="00C166CC">
        <w:rPr>
          <w:i/>
          <w:sz w:val="24"/>
          <w:szCs w:val="24"/>
        </w:rPr>
        <w:t>Dharma center name</w:t>
      </w:r>
      <w:r w:rsidR="00C166CC">
        <w:rPr>
          <w:sz w:val="24"/>
          <w:szCs w:val="24"/>
        </w:rPr>
        <w:t>]</w:t>
      </w:r>
      <w:r w:rsidRPr="00007BDA">
        <w:rPr>
          <w:sz w:val="24"/>
          <w:szCs w:val="24"/>
        </w:rPr>
        <w:t>.</w:t>
      </w:r>
    </w:p>
    <w:p w14:paraId="163F47A4" w14:textId="77777777" w:rsidR="00007BDA" w:rsidRPr="00007BDA" w:rsidRDefault="00007BDA" w:rsidP="00ED735D">
      <w:pPr>
        <w:pStyle w:val="ab"/>
        <w:jc w:val="left"/>
        <w:rPr>
          <w:sz w:val="24"/>
          <w:szCs w:val="24"/>
        </w:rPr>
      </w:pPr>
    </w:p>
    <w:p w14:paraId="34DCD4B9" w14:textId="29596862" w:rsidR="00CD156D" w:rsidRPr="0000440B" w:rsidRDefault="00007BDA" w:rsidP="00ED735D">
      <w:pPr>
        <w:pStyle w:val="ab"/>
        <w:ind w:left="0"/>
        <w:jc w:val="left"/>
        <w:rPr>
          <w:sz w:val="24"/>
          <w:szCs w:val="24"/>
        </w:rPr>
      </w:pPr>
      <w:r w:rsidRPr="00007BDA">
        <w:rPr>
          <w:sz w:val="24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03137E6C" w:rsidR="001B2CC8" w:rsidRPr="00256A91" w:rsidRDefault="0000440B" w:rsidP="00ED735D">
      <w:pPr>
        <w:pStyle w:val="ad"/>
        <w:rPr>
          <w:sz w:val="24"/>
          <w:szCs w:val="24"/>
        </w:rPr>
      </w:pPr>
      <w:r w:rsidRPr="00477A4F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477A4F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ED735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BEEE1A9" w14:textId="0B1AD035" w:rsidR="00211493" w:rsidRPr="00211493" w:rsidRDefault="00211493" w:rsidP="00ED735D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Opening Verse</w:t>
      </w:r>
    </w:p>
    <w:p w14:paraId="7653EA3B" w14:textId="4CAD01F7" w:rsidR="00211493" w:rsidRPr="00211493" w:rsidRDefault="00211493" w:rsidP="00ED735D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Sutra Recitation (</w:t>
      </w:r>
      <w:r w:rsidRPr="00970BDC">
        <w:rPr>
          <w:i/>
          <w:sz w:val="24"/>
          <w:szCs w:val="24"/>
        </w:rPr>
        <w:t>Chapters 2 and 16</w:t>
      </w:r>
      <w:r w:rsidR="00970BDC" w:rsidRPr="00970BDC">
        <w:rPr>
          <w:i/>
          <w:sz w:val="24"/>
          <w:szCs w:val="24"/>
        </w:rPr>
        <w:t xml:space="preserve"> from the </w:t>
      </w:r>
      <w:proofErr w:type="spellStart"/>
      <w:r w:rsidR="00970BDC" w:rsidRPr="00970BDC">
        <w:rPr>
          <w:i/>
          <w:sz w:val="24"/>
          <w:szCs w:val="24"/>
        </w:rPr>
        <w:t>Kyoten</w:t>
      </w:r>
      <w:proofErr w:type="spellEnd"/>
      <w:r w:rsidRPr="00211493">
        <w:rPr>
          <w:sz w:val="24"/>
          <w:szCs w:val="24"/>
        </w:rPr>
        <w:t>)</w:t>
      </w:r>
    </w:p>
    <w:p w14:paraId="0C4DD179" w14:textId="6E5FAD15" w:rsidR="00211493" w:rsidRPr="00211493" w:rsidRDefault="00211493" w:rsidP="00ED735D">
      <w:pPr>
        <w:pStyle w:val="a"/>
        <w:jc w:val="left"/>
        <w:rPr>
          <w:sz w:val="24"/>
          <w:szCs w:val="24"/>
        </w:rPr>
      </w:pPr>
      <w:proofErr w:type="spellStart"/>
      <w:r w:rsidRPr="00211493">
        <w:rPr>
          <w:sz w:val="24"/>
          <w:szCs w:val="24"/>
        </w:rPr>
        <w:t>Dharani</w:t>
      </w:r>
      <w:r>
        <w:rPr>
          <w:rFonts w:hint="eastAsia"/>
          <w:sz w:val="24"/>
          <w:szCs w:val="24"/>
        </w:rPr>
        <w:t>s</w:t>
      </w:r>
      <w:proofErr w:type="spellEnd"/>
      <w:r w:rsidRPr="00211493">
        <w:rPr>
          <w:sz w:val="24"/>
          <w:szCs w:val="24"/>
        </w:rPr>
        <w:t xml:space="preserve"> (</w:t>
      </w:r>
      <w:r w:rsidR="00C166CC">
        <w:rPr>
          <w:i/>
          <w:sz w:val="24"/>
          <w:szCs w:val="24"/>
        </w:rPr>
        <w:t>C</w:t>
      </w:r>
      <w:r w:rsidRPr="00970BDC">
        <w:rPr>
          <w:i/>
          <w:sz w:val="24"/>
          <w:szCs w:val="24"/>
        </w:rPr>
        <w:t>hapters 26 and 28</w:t>
      </w:r>
      <w:r w:rsidR="00970BDC" w:rsidRPr="00970BDC">
        <w:rPr>
          <w:i/>
          <w:sz w:val="24"/>
          <w:szCs w:val="24"/>
        </w:rPr>
        <w:t xml:space="preserve"> from the </w:t>
      </w:r>
      <w:proofErr w:type="spellStart"/>
      <w:r w:rsidR="00970BDC" w:rsidRPr="00970BDC">
        <w:rPr>
          <w:i/>
          <w:sz w:val="24"/>
          <w:szCs w:val="24"/>
        </w:rPr>
        <w:t>Kyoten</w:t>
      </w:r>
      <w:r w:rsidR="00C166CC">
        <w:rPr>
          <w:i/>
          <w:sz w:val="24"/>
          <w:szCs w:val="24"/>
        </w:rPr>
        <w:t>’s</w:t>
      </w:r>
      <w:proofErr w:type="spellEnd"/>
      <w:r w:rsidR="00C166CC">
        <w:rPr>
          <w:i/>
          <w:sz w:val="24"/>
          <w:szCs w:val="24"/>
        </w:rPr>
        <w:t xml:space="preserve"> appendix</w:t>
      </w:r>
      <w:r w:rsidRPr="00970BDC">
        <w:rPr>
          <w:i/>
          <w:sz w:val="24"/>
          <w:szCs w:val="24"/>
        </w:rPr>
        <w:t>, five times each</w:t>
      </w:r>
      <w:r w:rsidRPr="00211493">
        <w:rPr>
          <w:sz w:val="24"/>
          <w:szCs w:val="24"/>
        </w:rPr>
        <w:t>)</w:t>
      </w:r>
    </w:p>
    <w:p w14:paraId="2069C223" w14:textId="5F8D9E9B" w:rsidR="00211493" w:rsidRPr="00211493" w:rsidRDefault="00211493" w:rsidP="00ED735D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Universal Transfer of Merit</w:t>
      </w:r>
    </w:p>
    <w:p w14:paraId="14496E84" w14:textId="3FAAA480" w:rsidR="00211493" w:rsidRPr="00211493" w:rsidRDefault="00970BDC" w:rsidP="00ED735D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211493" w:rsidRPr="00211493">
        <w:rPr>
          <w:sz w:val="24"/>
          <w:szCs w:val="24"/>
        </w:rPr>
        <w:t xml:space="preserve"> the O-</w:t>
      </w:r>
      <w:proofErr w:type="spellStart"/>
      <w:r w:rsidR="00211493" w:rsidRPr="00211493">
        <w:rPr>
          <w:sz w:val="24"/>
          <w:szCs w:val="24"/>
        </w:rPr>
        <w:t>daimoku</w:t>
      </w:r>
      <w:proofErr w:type="spellEnd"/>
    </w:p>
    <w:p w14:paraId="27819789" w14:textId="4A66D9AC" w:rsidR="00211493" w:rsidRPr="00256A91" w:rsidRDefault="00211493" w:rsidP="00ED735D">
      <w:pPr>
        <w:pStyle w:val="a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Transfer of Merit</w:t>
      </w:r>
    </w:p>
    <w:p w14:paraId="455D7BA5" w14:textId="77777777" w:rsidR="00924939" w:rsidRPr="00256A91" w:rsidRDefault="00924939" w:rsidP="00ED735D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344357B5" w:rsidR="0083659C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ED735D">
        <w:rPr>
          <w:sz w:val="24"/>
          <w:szCs w:val="24"/>
        </w:rPr>
        <w:t>[</w:t>
      </w:r>
      <w:r w:rsidR="00ED735D" w:rsidRPr="00C166CC">
        <w:rPr>
          <w:i/>
          <w:sz w:val="24"/>
          <w:szCs w:val="24"/>
        </w:rPr>
        <w:t>Dharma center name</w:t>
      </w:r>
      <w:r w:rsidR="00ED735D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ED735D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38CC5FEE" w:rsidR="00924939" w:rsidRPr="00256A91" w:rsidRDefault="00924939" w:rsidP="00ED735D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477A4F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970BDC">
        <w:rPr>
          <w:sz w:val="24"/>
          <w:szCs w:val="24"/>
        </w:rPr>
        <w:t>.</w:t>
      </w:r>
      <w:r w:rsidRPr="00477A4F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ED735D">
      <w:pPr>
        <w:pStyle w:val="ab"/>
        <w:jc w:val="left"/>
        <w:rPr>
          <w:sz w:val="24"/>
          <w:szCs w:val="24"/>
        </w:rPr>
      </w:pPr>
    </w:p>
    <w:p w14:paraId="169E944F" w14:textId="300851F1" w:rsidR="00A1021B" w:rsidRPr="00A1021B" w:rsidRDefault="00A1021B" w:rsidP="00ED735D">
      <w:pPr>
        <w:pStyle w:val="ab"/>
        <w:ind w:left="0"/>
        <w:jc w:val="left"/>
        <w:rPr>
          <w:sz w:val="24"/>
          <w:szCs w:val="24"/>
        </w:rPr>
      </w:pPr>
      <w:r w:rsidRPr="00A1021B">
        <w:rPr>
          <w:sz w:val="24"/>
          <w:szCs w:val="24"/>
        </w:rPr>
        <w:t>Now, having sincerely recited the sutra together with the participants of pure heart, we respectfully express our gratitude to the Buddha for arranging the completion of the main</w:t>
      </w:r>
      <w:r w:rsidR="00ED735D">
        <w:rPr>
          <w:sz w:val="24"/>
          <w:szCs w:val="24"/>
        </w:rPr>
        <w:t xml:space="preserve"> structure of [</w:t>
      </w:r>
      <w:r w:rsidR="00ED735D" w:rsidRPr="00DD2EAA">
        <w:rPr>
          <w:i/>
          <w:sz w:val="24"/>
          <w:szCs w:val="24"/>
        </w:rPr>
        <w:t>Dharma center</w:t>
      </w:r>
      <w:r w:rsidR="00E86CB1">
        <w:rPr>
          <w:i/>
          <w:sz w:val="24"/>
          <w:szCs w:val="24"/>
        </w:rPr>
        <w:t>’s</w:t>
      </w:r>
      <w:r w:rsidR="00ED735D" w:rsidRPr="00DD2EAA">
        <w:rPr>
          <w:i/>
          <w:sz w:val="24"/>
          <w:szCs w:val="24"/>
        </w:rPr>
        <w:t xml:space="preserve"> name</w:t>
      </w:r>
      <w:r w:rsidR="00ED735D">
        <w:rPr>
          <w:sz w:val="24"/>
          <w:szCs w:val="24"/>
        </w:rPr>
        <w:t>]</w:t>
      </w:r>
      <w:r w:rsidRPr="00A1021B">
        <w:rPr>
          <w:sz w:val="24"/>
          <w:szCs w:val="24"/>
        </w:rPr>
        <w:t>.</w:t>
      </w:r>
    </w:p>
    <w:p w14:paraId="5CAC6926" w14:textId="77777777" w:rsidR="00A1021B" w:rsidRPr="00A1021B" w:rsidRDefault="00A1021B" w:rsidP="00ED735D">
      <w:pPr>
        <w:pStyle w:val="ab"/>
        <w:jc w:val="left"/>
        <w:rPr>
          <w:sz w:val="24"/>
          <w:szCs w:val="24"/>
        </w:rPr>
      </w:pPr>
    </w:p>
    <w:p w14:paraId="798D4FA1" w14:textId="681030DB" w:rsidR="00211493" w:rsidRPr="00211493" w:rsidRDefault="00A1021B" w:rsidP="00ED735D">
      <w:pPr>
        <w:pStyle w:val="ab"/>
        <w:ind w:left="0"/>
        <w:jc w:val="left"/>
        <w:rPr>
          <w:sz w:val="24"/>
          <w:szCs w:val="24"/>
        </w:rPr>
      </w:pPr>
      <w:r w:rsidRPr="00A1021B">
        <w:rPr>
          <w:sz w:val="24"/>
          <w:szCs w:val="24"/>
        </w:rPr>
        <w:t xml:space="preserve">We reverently pray that all karmic connections to this place </w:t>
      </w:r>
      <w:r w:rsidR="00ED735D">
        <w:rPr>
          <w:sz w:val="24"/>
          <w:szCs w:val="24"/>
        </w:rPr>
        <w:t xml:space="preserve">may </w:t>
      </w:r>
      <w:r w:rsidRPr="00A1021B">
        <w:rPr>
          <w:sz w:val="24"/>
          <w:szCs w:val="24"/>
        </w:rPr>
        <w:t xml:space="preserve">be auspicious and that all hindrances </w:t>
      </w:r>
      <w:r w:rsidR="00ED735D">
        <w:rPr>
          <w:sz w:val="24"/>
          <w:szCs w:val="24"/>
        </w:rPr>
        <w:t xml:space="preserve">may </w:t>
      </w:r>
      <w:r w:rsidRPr="00A1021B">
        <w:rPr>
          <w:sz w:val="24"/>
          <w:szCs w:val="24"/>
        </w:rPr>
        <w:t>be dispelled. We also earnestly ask for guidance to successfully complete a magnificent and robust Dharma center.</w:t>
      </w:r>
    </w:p>
    <w:p w14:paraId="3D34C83A" w14:textId="77777777" w:rsidR="00211493" w:rsidRPr="00211493" w:rsidRDefault="00211493" w:rsidP="00ED735D">
      <w:pPr>
        <w:pStyle w:val="ab"/>
        <w:jc w:val="left"/>
        <w:rPr>
          <w:sz w:val="24"/>
          <w:szCs w:val="24"/>
        </w:rPr>
      </w:pPr>
    </w:p>
    <w:p w14:paraId="2CF232E9" w14:textId="1D522C10" w:rsidR="00211493" w:rsidRPr="00211493" w:rsidRDefault="00211493" w:rsidP="00ED735D">
      <w:pPr>
        <w:pStyle w:val="a"/>
        <w:ind w:left="284" w:hanging="284"/>
        <w:jc w:val="left"/>
        <w:rPr>
          <w:sz w:val="24"/>
          <w:szCs w:val="24"/>
        </w:rPr>
      </w:pPr>
      <w:r w:rsidRPr="00211493">
        <w:rPr>
          <w:sz w:val="24"/>
          <w:szCs w:val="24"/>
        </w:rPr>
        <w:t>Homage (</w:t>
      </w:r>
      <w:r w:rsidR="00D3051F">
        <w:rPr>
          <w:i/>
          <w:iCs/>
          <w:sz w:val="24"/>
          <w:szCs w:val="24"/>
        </w:rPr>
        <w:t>Recite</w:t>
      </w:r>
      <w:r w:rsidRPr="00211493">
        <w:rPr>
          <w:i/>
          <w:iCs/>
          <w:sz w:val="24"/>
          <w:szCs w:val="24"/>
        </w:rPr>
        <w:t xml:space="preserve"> the O-</w:t>
      </w:r>
      <w:proofErr w:type="spellStart"/>
      <w:r w:rsidRPr="00211493">
        <w:rPr>
          <w:i/>
          <w:iCs/>
          <w:sz w:val="24"/>
          <w:szCs w:val="24"/>
        </w:rPr>
        <w:t>daimoku</w:t>
      </w:r>
      <w:proofErr w:type="spellEnd"/>
      <w:r w:rsidRPr="00211493">
        <w:rPr>
          <w:i/>
          <w:iCs/>
          <w:sz w:val="24"/>
          <w:szCs w:val="24"/>
        </w:rPr>
        <w:t xml:space="preserve"> three times</w:t>
      </w:r>
      <w:r w:rsidR="00D3051F">
        <w:rPr>
          <w:i/>
          <w:iCs/>
          <w:sz w:val="24"/>
          <w:szCs w:val="24"/>
        </w:rPr>
        <w:t>.</w:t>
      </w:r>
      <w:r w:rsidRPr="00211493">
        <w:rPr>
          <w:sz w:val="24"/>
          <w:szCs w:val="24"/>
        </w:rPr>
        <w:t>)</w:t>
      </w:r>
    </w:p>
    <w:p w14:paraId="0DAE1D3D" w14:textId="231D2102" w:rsidR="00A1021B" w:rsidRPr="00A1021B" w:rsidRDefault="00A1021B" w:rsidP="00ED735D">
      <w:pPr>
        <w:pStyle w:val="a"/>
        <w:ind w:left="284" w:hanging="284"/>
        <w:jc w:val="left"/>
        <w:rPr>
          <w:sz w:val="24"/>
          <w:szCs w:val="24"/>
        </w:rPr>
      </w:pPr>
      <w:r w:rsidRPr="00A1021B">
        <w:rPr>
          <w:sz w:val="24"/>
          <w:szCs w:val="24"/>
        </w:rPr>
        <w:t>Ritual</w:t>
      </w:r>
      <w:r w:rsidR="00D3051F">
        <w:rPr>
          <w:sz w:val="24"/>
          <w:szCs w:val="24"/>
        </w:rPr>
        <w:t xml:space="preserve"> of P</w:t>
      </w:r>
      <w:r w:rsidRPr="00A1021B">
        <w:rPr>
          <w:sz w:val="24"/>
          <w:szCs w:val="24"/>
        </w:rPr>
        <w:t>urify</w:t>
      </w:r>
      <w:r w:rsidR="00D3051F">
        <w:rPr>
          <w:sz w:val="24"/>
          <w:szCs w:val="24"/>
        </w:rPr>
        <w:t>ing the Four Corners (</w:t>
      </w:r>
      <w:r w:rsidR="008E4465">
        <w:rPr>
          <w:i/>
          <w:sz w:val="24"/>
          <w:szCs w:val="24"/>
        </w:rPr>
        <w:t>S</w:t>
      </w:r>
      <w:r w:rsidRPr="00D3051F">
        <w:rPr>
          <w:i/>
          <w:sz w:val="24"/>
          <w:szCs w:val="24"/>
        </w:rPr>
        <w:t>prinkl</w:t>
      </w:r>
      <w:r w:rsidR="008E4465">
        <w:rPr>
          <w:i/>
          <w:sz w:val="24"/>
          <w:szCs w:val="24"/>
        </w:rPr>
        <w:t>e</w:t>
      </w:r>
      <w:r w:rsidRPr="00D3051F">
        <w:rPr>
          <w:i/>
          <w:sz w:val="24"/>
          <w:szCs w:val="24"/>
        </w:rPr>
        <w:t xml:space="preserve"> salt, </w:t>
      </w:r>
      <w:r w:rsidRPr="00C72906">
        <w:rPr>
          <w:i/>
          <w:sz w:val="24"/>
          <w:szCs w:val="24"/>
        </w:rPr>
        <w:t xml:space="preserve">rice, and </w:t>
      </w:r>
      <w:r w:rsidRPr="00C72906">
        <w:rPr>
          <w:sz w:val="24"/>
          <w:szCs w:val="24"/>
        </w:rPr>
        <w:t>sake</w:t>
      </w:r>
      <w:r w:rsidRPr="008E4465">
        <w:rPr>
          <w:sz w:val="24"/>
          <w:szCs w:val="24"/>
        </w:rPr>
        <w:t>.</w:t>
      </w:r>
      <w:r w:rsidR="00D3051F">
        <w:rPr>
          <w:sz w:val="24"/>
          <w:szCs w:val="24"/>
        </w:rPr>
        <w:t>)</w:t>
      </w:r>
    </w:p>
    <w:p w14:paraId="6BA4783C" w14:textId="2B8D352C" w:rsidR="00A1021B" w:rsidRPr="00A1021B" w:rsidRDefault="00A1021B" w:rsidP="00ED735D">
      <w:pPr>
        <w:pStyle w:val="a"/>
        <w:ind w:left="284" w:hanging="284"/>
        <w:jc w:val="left"/>
        <w:rPr>
          <w:sz w:val="24"/>
          <w:szCs w:val="24"/>
        </w:rPr>
      </w:pPr>
      <w:r w:rsidRPr="00A1021B">
        <w:rPr>
          <w:sz w:val="24"/>
          <w:szCs w:val="24"/>
        </w:rPr>
        <w:t>Homage (</w:t>
      </w:r>
      <w:r w:rsidR="00D3051F" w:rsidRPr="00D3051F">
        <w:rPr>
          <w:i/>
          <w:sz w:val="24"/>
          <w:szCs w:val="24"/>
        </w:rPr>
        <w:t>Recite</w:t>
      </w:r>
      <w:r w:rsidRPr="00A1021B">
        <w:rPr>
          <w:i/>
          <w:iCs/>
          <w:sz w:val="24"/>
          <w:szCs w:val="24"/>
        </w:rPr>
        <w:t xml:space="preserve"> the O-</w:t>
      </w:r>
      <w:proofErr w:type="spellStart"/>
      <w:r w:rsidRPr="00A1021B">
        <w:rPr>
          <w:i/>
          <w:iCs/>
          <w:sz w:val="24"/>
          <w:szCs w:val="24"/>
        </w:rPr>
        <w:t>daimoku</w:t>
      </w:r>
      <w:proofErr w:type="spellEnd"/>
      <w:r w:rsidRPr="00A1021B">
        <w:rPr>
          <w:i/>
          <w:iCs/>
          <w:sz w:val="24"/>
          <w:szCs w:val="24"/>
        </w:rPr>
        <w:t xml:space="preserve"> three times</w:t>
      </w:r>
      <w:r w:rsidR="00D3051F">
        <w:rPr>
          <w:i/>
          <w:iCs/>
          <w:sz w:val="24"/>
          <w:szCs w:val="24"/>
        </w:rPr>
        <w:t>.</w:t>
      </w:r>
      <w:r w:rsidRPr="00A1021B">
        <w:rPr>
          <w:sz w:val="24"/>
          <w:szCs w:val="24"/>
        </w:rPr>
        <w:t>)</w:t>
      </w:r>
      <w:bookmarkStart w:id="0" w:name="_GoBack"/>
      <w:bookmarkEnd w:id="0"/>
    </w:p>
    <w:p w14:paraId="557D15F1" w14:textId="223E4F7E" w:rsidR="00751DDC" w:rsidRDefault="00A1021B" w:rsidP="00ED735D">
      <w:pPr>
        <w:pStyle w:val="a"/>
        <w:ind w:left="284" w:hanging="284"/>
        <w:jc w:val="left"/>
        <w:rPr>
          <w:sz w:val="24"/>
          <w:szCs w:val="24"/>
        </w:rPr>
      </w:pPr>
      <w:r w:rsidRPr="00A1021B">
        <w:rPr>
          <w:sz w:val="24"/>
          <w:szCs w:val="24"/>
        </w:rPr>
        <w:t>Mak</w:t>
      </w:r>
      <w:r w:rsidR="00D3051F">
        <w:rPr>
          <w:sz w:val="24"/>
          <w:szCs w:val="24"/>
        </w:rPr>
        <w:t>ing</w:t>
      </w:r>
      <w:r w:rsidRPr="00A1021B">
        <w:rPr>
          <w:sz w:val="24"/>
          <w:szCs w:val="24"/>
        </w:rPr>
        <w:t xml:space="preserve"> a Congratulatory Toast</w:t>
      </w:r>
    </w:p>
    <w:p w14:paraId="4B7C65B2" w14:textId="77777777" w:rsidR="008E4465" w:rsidRDefault="008E4465" w:rsidP="00C72906">
      <w:pPr>
        <w:pStyle w:val="a"/>
        <w:numPr>
          <w:ilvl w:val="0"/>
          <w:numId w:val="0"/>
        </w:numPr>
        <w:ind w:left="284"/>
        <w:jc w:val="left"/>
        <w:rPr>
          <w:sz w:val="24"/>
          <w:szCs w:val="24"/>
        </w:rPr>
      </w:pPr>
    </w:p>
    <w:p w14:paraId="5E87353B" w14:textId="620A0312" w:rsidR="008E4465" w:rsidRPr="009E783A" w:rsidRDefault="008E4465" w:rsidP="00B601EE">
      <w:pPr>
        <w:pStyle w:val="a"/>
        <w:numPr>
          <w:ilvl w:val="0"/>
          <w:numId w:val="0"/>
        </w:numPr>
        <w:ind w:leftChars="135" w:left="283"/>
        <w:rPr>
          <w:b/>
          <w:sz w:val="24"/>
          <w:szCs w:val="24"/>
        </w:rPr>
      </w:pPr>
      <w:r w:rsidRPr="009E783A">
        <w:rPr>
          <w:b/>
          <w:sz w:val="24"/>
          <w:szCs w:val="24"/>
        </w:rPr>
        <w:t>Note</w:t>
      </w:r>
    </w:p>
    <w:p w14:paraId="233B1016" w14:textId="77777777" w:rsidR="00945B57" w:rsidRPr="009E783A" w:rsidRDefault="00945B57" w:rsidP="00B601EE">
      <w:pPr>
        <w:pStyle w:val="a"/>
        <w:numPr>
          <w:ilvl w:val="0"/>
          <w:numId w:val="0"/>
        </w:numPr>
        <w:ind w:leftChars="135" w:left="283"/>
        <w:rPr>
          <w:sz w:val="24"/>
          <w:szCs w:val="24"/>
        </w:rPr>
      </w:pPr>
      <w:r w:rsidRPr="009E783A">
        <w:rPr>
          <w:sz w:val="24"/>
          <w:szCs w:val="24"/>
        </w:rPr>
        <w:t xml:space="preserve">As for the Ritual of Purifying the Four Corners above, sprinkle salt, rice, and </w:t>
      </w:r>
      <w:r w:rsidRPr="009E783A">
        <w:rPr>
          <w:i/>
          <w:iCs/>
          <w:sz w:val="24"/>
          <w:szCs w:val="24"/>
        </w:rPr>
        <w:t>sake</w:t>
      </w:r>
      <w:r w:rsidRPr="009E783A">
        <w:rPr>
          <w:sz w:val="24"/>
          <w:szCs w:val="24"/>
        </w:rPr>
        <w:t xml:space="preserve"> at the four corners of the building foundation of the Dharma center. Further, you can replace the rice and </w:t>
      </w:r>
      <w:r w:rsidRPr="009E783A">
        <w:rPr>
          <w:i/>
          <w:iCs/>
          <w:sz w:val="24"/>
          <w:szCs w:val="24"/>
        </w:rPr>
        <w:t>sake</w:t>
      </w:r>
      <w:r w:rsidRPr="009E783A">
        <w:rPr>
          <w:sz w:val="24"/>
          <w:szCs w:val="24"/>
        </w:rPr>
        <w:t xml:space="preserve"> with products available in your area that are traditionally used for religious rituals and ceremonies.</w:t>
      </w:r>
    </w:p>
    <w:sectPr w:rsidR="00945B57" w:rsidRPr="009E783A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BFB19B" w16cid:durableId="29BFB19B"/>
  <w16cid:commentId w16cid:paraId="1748B29C" w16cid:durableId="1748B2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B9E75" w14:textId="77777777" w:rsidR="00733BBF" w:rsidRDefault="00733BBF" w:rsidP="006D3622">
      <w:r>
        <w:separator/>
      </w:r>
    </w:p>
  </w:endnote>
  <w:endnote w:type="continuationSeparator" w:id="0">
    <w:p w14:paraId="6AD52A45" w14:textId="77777777" w:rsidR="00733BBF" w:rsidRDefault="00733BBF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E597C" w14:textId="7D2A04C1" w:rsidR="00E24977" w:rsidRPr="00E24977" w:rsidRDefault="00E24977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 4.3</w:t>
    </w:r>
    <w:r w:rsidRPr="00E24977">
      <w:rPr>
        <w:rFonts w:ascii="Garamond" w:hAnsi="Garamond"/>
        <w:sz w:val="20"/>
        <w:szCs w:val="20"/>
      </w:rPr>
      <w:ptab w:relativeTo="margin" w:alignment="center" w:leader="none"/>
    </w:r>
    <w:r w:rsidRPr="00E24977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85AC" w14:textId="77777777" w:rsidR="00733BBF" w:rsidRDefault="00733BBF" w:rsidP="006D3622">
      <w:r>
        <w:separator/>
      </w:r>
    </w:p>
  </w:footnote>
  <w:footnote w:type="continuationSeparator" w:id="0">
    <w:p w14:paraId="60121653" w14:textId="77777777" w:rsidR="00733BBF" w:rsidRDefault="00733BBF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440B"/>
    <w:rsid w:val="000052AF"/>
    <w:rsid w:val="00007BDA"/>
    <w:rsid w:val="00036FEA"/>
    <w:rsid w:val="00091D82"/>
    <w:rsid w:val="000E09F2"/>
    <w:rsid w:val="00161724"/>
    <w:rsid w:val="001842B3"/>
    <w:rsid w:val="001B2CC8"/>
    <w:rsid w:val="00211493"/>
    <w:rsid w:val="00241E43"/>
    <w:rsid w:val="00256A91"/>
    <w:rsid w:val="002D4D64"/>
    <w:rsid w:val="00306F15"/>
    <w:rsid w:val="00332B77"/>
    <w:rsid w:val="003D1403"/>
    <w:rsid w:val="003D2368"/>
    <w:rsid w:val="00421D35"/>
    <w:rsid w:val="004464AD"/>
    <w:rsid w:val="004506CF"/>
    <w:rsid w:val="00477310"/>
    <w:rsid w:val="00477A4F"/>
    <w:rsid w:val="00487DA0"/>
    <w:rsid w:val="004E3AAD"/>
    <w:rsid w:val="00563A60"/>
    <w:rsid w:val="00565E8D"/>
    <w:rsid w:val="0062030A"/>
    <w:rsid w:val="00630D02"/>
    <w:rsid w:val="00632C71"/>
    <w:rsid w:val="006368AD"/>
    <w:rsid w:val="006377AA"/>
    <w:rsid w:val="006D3622"/>
    <w:rsid w:val="00733BBF"/>
    <w:rsid w:val="00751DDC"/>
    <w:rsid w:val="0077236C"/>
    <w:rsid w:val="00776B57"/>
    <w:rsid w:val="007D321B"/>
    <w:rsid w:val="00806493"/>
    <w:rsid w:val="00811CA7"/>
    <w:rsid w:val="008213E1"/>
    <w:rsid w:val="0083659C"/>
    <w:rsid w:val="0087745C"/>
    <w:rsid w:val="008E4465"/>
    <w:rsid w:val="00924939"/>
    <w:rsid w:val="009323BA"/>
    <w:rsid w:val="00945B57"/>
    <w:rsid w:val="0096157D"/>
    <w:rsid w:val="00965F85"/>
    <w:rsid w:val="00967A23"/>
    <w:rsid w:val="00970BDC"/>
    <w:rsid w:val="00973EFA"/>
    <w:rsid w:val="009B19A6"/>
    <w:rsid w:val="009E0027"/>
    <w:rsid w:val="009E783A"/>
    <w:rsid w:val="00A1021B"/>
    <w:rsid w:val="00A7083D"/>
    <w:rsid w:val="00A70A43"/>
    <w:rsid w:val="00A95320"/>
    <w:rsid w:val="00AD42D7"/>
    <w:rsid w:val="00AE53E1"/>
    <w:rsid w:val="00AE660D"/>
    <w:rsid w:val="00B0296C"/>
    <w:rsid w:val="00B10BAE"/>
    <w:rsid w:val="00B24E58"/>
    <w:rsid w:val="00B601EE"/>
    <w:rsid w:val="00BB45FA"/>
    <w:rsid w:val="00BC15FE"/>
    <w:rsid w:val="00C166CC"/>
    <w:rsid w:val="00C63510"/>
    <w:rsid w:val="00C72906"/>
    <w:rsid w:val="00C84855"/>
    <w:rsid w:val="00CA4182"/>
    <w:rsid w:val="00CA7B27"/>
    <w:rsid w:val="00CD156D"/>
    <w:rsid w:val="00CE734A"/>
    <w:rsid w:val="00D05EA5"/>
    <w:rsid w:val="00D067B1"/>
    <w:rsid w:val="00D3051F"/>
    <w:rsid w:val="00D40214"/>
    <w:rsid w:val="00D57E67"/>
    <w:rsid w:val="00DC2E30"/>
    <w:rsid w:val="00DD2EAA"/>
    <w:rsid w:val="00E14FB0"/>
    <w:rsid w:val="00E24977"/>
    <w:rsid w:val="00E53F10"/>
    <w:rsid w:val="00E657FA"/>
    <w:rsid w:val="00E81C91"/>
    <w:rsid w:val="00E83AC8"/>
    <w:rsid w:val="00E86CB1"/>
    <w:rsid w:val="00ED735D"/>
    <w:rsid w:val="00F045DB"/>
    <w:rsid w:val="00F14D65"/>
    <w:rsid w:val="00F5251A"/>
    <w:rsid w:val="00F87500"/>
    <w:rsid w:val="00FA7B46"/>
    <w:rsid w:val="00FB4B50"/>
    <w:rsid w:val="00FF0DD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C166CC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C166CC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C166C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166C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166CC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C16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C166CC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FF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32</cp:revision>
  <dcterms:created xsi:type="dcterms:W3CDTF">2023-10-31T03:53:00Z</dcterms:created>
  <dcterms:modified xsi:type="dcterms:W3CDTF">2025-03-06T02:29:00Z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